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11 August 2014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                     Falkland Islands Holdings plc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                          ("FIH" or "the Company")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Directors Dealings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6237C" w:rsidRPr="00F6237C" w:rsidRDefault="00F6237C" w:rsidP="00F6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Falkland Islands Holdings plc, the AIM quoted international group which owns essential services businesses focused on retail, transport and logistics announces that it has been informed that on 7 August, Mr. David </w:t>
      </w:r>
      <w:proofErr w:type="spell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Hudd</w:t>
      </w:r>
      <w:proofErr w:type="spell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 director of the Company, has, via the Company’s Share Incentive Plan (the “SIP”), acquired 486 ordinary shares of 10 pence each (“Shares”) at a price of 370 pence per Share, and been awarded a further 162 matching Shares for nil consideration within the SIP, and as a result is beneficially interested in 116,847 Shares, including 442 matching Shares, representing 0.94 per cent. </w:t>
      </w:r>
      <w:proofErr w:type="gram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 </w:t>
      </w:r>
      <w:r w:rsidRPr="00F6237C">
        <w:rPr>
          <w:rFonts w:ascii="Courier New" w:eastAsia="Times New Roman" w:hAnsi="Courier New" w:cs="Courier New"/>
          <w:sz w:val="24"/>
          <w:szCs w:val="24"/>
          <w:lang w:eastAsia="en-GB"/>
        </w:rPr>
        <w:t>Company's 12,413,242 total voting rights</w:t>
      </w: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F6237C" w:rsidRPr="00F6237C" w:rsidRDefault="00F6237C" w:rsidP="00F6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Further, the Company has been informed that on 7 August, Mr. John Foster, a director of the Company, has also, via the SIP, acquired 487 Shares at a price of 370 pence per Share, and been awarded a further 162 matching Shares for nil consideration within the SIP, and as a result is beneficially interested in 61,802 Shares, including 441 matching Shares, representing 0.50 per cent. </w:t>
      </w:r>
      <w:proofErr w:type="gram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 </w:t>
      </w:r>
      <w:r w:rsidRPr="00F6237C">
        <w:rPr>
          <w:rFonts w:ascii="Courier New" w:eastAsia="Times New Roman" w:hAnsi="Courier New" w:cs="Courier New"/>
          <w:sz w:val="24"/>
          <w:szCs w:val="24"/>
          <w:lang w:eastAsia="en-GB"/>
        </w:rPr>
        <w:t>Company's 12,413,242 total voting rights</w:t>
      </w: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F6237C" w:rsidRPr="00F6237C" w:rsidRDefault="00F6237C" w:rsidP="00F6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  <w:bookmarkStart w:id="0" w:name="_GoBack"/>
      <w:bookmarkEnd w:id="0"/>
    </w:p>
    <w:p w:rsidR="00F6237C" w:rsidRPr="00F6237C" w:rsidRDefault="00F6237C" w:rsidP="00F6237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Enquiries: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Falkland Islands Holdings plc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David </w:t>
      </w:r>
      <w:proofErr w:type="spell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Hudd</w:t>
      </w:r>
      <w:proofErr w:type="spell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Chairman                         </w:t>
      </w:r>
      <w:r w:rsidR="00A122F8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Tel: 07771 893 267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John Foster, Managing Director               </w:t>
      </w:r>
      <w:r w:rsidR="00A122F8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Tel: 01279 461 630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WH Ireland Ltd. - NOMAD and Broker to FIH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Adrian </w:t>
      </w:r>
      <w:proofErr w:type="spell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Hadden</w:t>
      </w:r>
      <w:proofErr w:type="spell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 Nick Field                   </w:t>
      </w:r>
      <w:r w:rsidR="00A122F8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Tel: 0207 220 1666 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FTI Consulting </w:t>
      </w:r>
    </w:p>
    <w:p w:rsidR="00F6237C" w:rsidRPr="00F6237C" w:rsidRDefault="00F6237C" w:rsidP="00F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Edward </w:t>
      </w:r>
      <w:proofErr w:type="spell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Westropp</w:t>
      </w:r>
      <w:proofErr w:type="spell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 Georgina </w:t>
      </w:r>
      <w:proofErr w:type="spellStart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>Goodhew</w:t>
      </w:r>
      <w:proofErr w:type="spellEnd"/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         </w:t>
      </w:r>
      <w:r w:rsidR="00A122F8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F623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Tel: 020 7831 3113 </w:t>
      </w:r>
    </w:p>
    <w:p w:rsidR="00D829A5" w:rsidRDefault="00D829A5"/>
    <w:sectPr w:rsidR="00D82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7C"/>
    <w:rsid w:val="00A122F8"/>
    <w:rsid w:val="00D829A5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5BDD1-1343-4F60-B343-385D7A4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2014-08-11T11:07:00Z</dcterms:created>
  <dcterms:modified xsi:type="dcterms:W3CDTF">2014-08-11T14:39:00Z</dcterms:modified>
</cp:coreProperties>
</file>